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F3C" w:rsidRDefault="001A5F2F" w:rsidP="001A5F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5F2F">
        <w:rPr>
          <w:rFonts w:ascii="Times New Roman" w:hAnsi="Times New Roman" w:cs="Times New Roman"/>
          <w:sz w:val="28"/>
          <w:szCs w:val="28"/>
        </w:rPr>
        <w:t xml:space="preserve">3 марта в </w:t>
      </w:r>
      <w:proofErr w:type="spellStart"/>
      <w:r w:rsidRPr="001A5F2F">
        <w:rPr>
          <w:rFonts w:ascii="Times New Roman" w:hAnsi="Times New Roman" w:cs="Times New Roman"/>
          <w:sz w:val="28"/>
          <w:szCs w:val="28"/>
        </w:rPr>
        <w:t>Бостандыкской</w:t>
      </w:r>
      <w:proofErr w:type="spellEnd"/>
      <w:r w:rsidRPr="001A5F2F">
        <w:rPr>
          <w:rFonts w:ascii="Times New Roman" w:hAnsi="Times New Roman" w:cs="Times New Roman"/>
          <w:sz w:val="28"/>
          <w:szCs w:val="28"/>
        </w:rPr>
        <w:t xml:space="preserve"> школьной библиотеке прошел библиотечный урок «История книг и библиотек Казахстана»</w:t>
      </w:r>
      <w:r>
        <w:rPr>
          <w:rFonts w:ascii="Times New Roman" w:hAnsi="Times New Roman" w:cs="Times New Roman"/>
          <w:sz w:val="28"/>
          <w:szCs w:val="28"/>
        </w:rPr>
        <w:t xml:space="preserve"> с учениками 7-9 классов.</w:t>
      </w:r>
    </w:p>
    <w:p w:rsidR="00801F3C" w:rsidRDefault="00801F3C" w:rsidP="001A5F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1F3C" w:rsidRDefault="00801F3C" w:rsidP="001A5F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35869" cy="2703444"/>
            <wp:effectExtent l="19050" t="0" r="7731" b="0"/>
            <wp:docPr id="1" name="Рисунок 1" descr="F:\библиотека\SAM_57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библиотека\SAM_5786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7055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1F3C" w:rsidRDefault="00801F3C" w:rsidP="001A5F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7BC4" w:rsidRDefault="001A5F2F" w:rsidP="001A5F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Целью библиотечного урока было развить у учащихся умение работать с книгой, первоисточником, анализировать, умение составлять и выступать с сообщениями перед классом. </w:t>
      </w:r>
    </w:p>
    <w:p w:rsidR="00AA7BC4" w:rsidRDefault="00530F17" w:rsidP="001A5F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3342111"/>
            <wp:effectExtent l="19050" t="0" r="3175" b="0"/>
            <wp:docPr id="3" name="Рисунок 3" descr="F:\библиотека\SAM_59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библиотека\SAM_595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21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172A" w:rsidRDefault="001A5F2F" w:rsidP="001A5F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Учащиеся вспомнили историю возникновения письменности, её различных видов. Познакомились с историей возникновения и развития библиотек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казахстана</w:t>
      </w:r>
      <w:proofErr w:type="spellEnd"/>
      <w:r>
        <w:rPr>
          <w:rFonts w:ascii="Times New Roman" w:hAnsi="Times New Roman" w:cs="Times New Roman"/>
          <w:sz w:val="28"/>
          <w:szCs w:val="28"/>
        </w:rPr>
        <w:t>. Познакомились с книгой «Древний Казахстан».</w:t>
      </w:r>
    </w:p>
    <w:p w:rsidR="001A5F2F" w:rsidRDefault="001A5F2F" w:rsidP="001A5F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конце мероприятия дети сделали вывод: В библиотеке школы вы сможете найти ответ на любой вопрос.</w:t>
      </w:r>
    </w:p>
    <w:p w:rsidR="001A5F2F" w:rsidRDefault="001A5F2F" w:rsidP="001A5F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5F2F" w:rsidRPr="001A5F2F" w:rsidRDefault="001A5F2F" w:rsidP="001A5F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Заведующая школьной библиотекой                     Гаранина С.Ю.</w:t>
      </w:r>
    </w:p>
    <w:sectPr w:rsidR="001A5F2F" w:rsidRPr="001A5F2F" w:rsidSect="001B17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1A5F2F"/>
    <w:rsid w:val="001A5F2F"/>
    <w:rsid w:val="001B172A"/>
    <w:rsid w:val="00530F17"/>
    <w:rsid w:val="00801F3C"/>
    <w:rsid w:val="00AA5AD4"/>
    <w:rsid w:val="00AA7B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7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1F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1F3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2017-03-10T02:18:00Z</dcterms:created>
  <dcterms:modified xsi:type="dcterms:W3CDTF">2017-03-10T02:33:00Z</dcterms:modified>
</cp:coreProperties>
</file>